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西宁市湟中区</w:t>
      </w:r>
      <w:r>
        <w:rPr>
          <w:rFonts w:ascii="方正小标宋简体" w:eastAsia="方正小标宋简体" w:hAnsi="方正小标宋简体" w:cs="方正小标宋简体" w:hint="eastAsia"/>
          <w:sz w:val="44"/>
          <w:szCs w:val="44"/>
        </w:rPr>
        <w:t xml:space="preserve">广播电视局</w:t>
      </w:r>
    </w:p>
    <w:p>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2020</w:t>
      </w:r>
      <w:r>
        <w:rPr>
          <w:rFonts w:ascii="方正小标宋简体" w:eastAsia="方正小标宋简体" w:hAnsi="方正小标宋简体" w:cs="方正小标宋简体" w:hint="eastAsia"/>
          <w:sz w:val="44"/>
          <w:szCs w:val="44"/>
        </w:rPr>
        <w:t xml:space="preserve">年法治</w:t>
      </w:r>
      <w:r>
        <w:rPr>
          <w:rFonts w:ascii="方正小标宋简体" w:eastAsia="方正小标宋简体" w:hAnsi="方正小标宋简体" w:cs="方正小标宋简体" w:hint="eastAsia"/>
          <w:sz w:val="44"/>
          <w:szCs w:val="44"/>
        </w:rPr>
        <w:t xml:space="preserve">政府</w:t>
      </w:r>
      <w:r>
        <w:rPr>
          <w:rFonts w:ascii="方正小标宋简体" w:eastAsia="方正小标宋简体" w:hAnsi="方正小标宋简体" w:cs="方正小标宋简体" w:hint="eastAsia"/>
          <w:sz w:val="44"/>
          <w:szCs w:val="44"/>
        </w:rPr>
        <w:t xml:space="preserve">建设工作</w:t>
      </w:r>
      <w:r>
        <w:rPr>
          <w:rFonts w:ascii="方正小标宋简体" w:eastAsia="方正小标宋简体" w:hAnsi="方正小标宋简体" w:cs="方正小标宋简体" w:hint="eastAsia"/>
          <w:sz w:val="44"/>
          <w:szCs w:val="44"/>
        </w:rPr>
        <w:t xml:space="preserve">报告</w:t>
      </w:r>
    </w:p>
    <w:p>
      <w:pPr>
        <w:spacing w:line="600" w:lineRule="exact"/>
        <w:jc w:val="center"/>
        <w:rPr>
          <w:rFonts w:ascii="方正小标宋简体" w:eastAsia="方正小标宋简体" w:hAnsi="方正小标宋简体" w:cs="方正小标宋简体"/>
          <w:sz w:val="44"/>
          <w:szCs w:val="44"/>
        </w:rPr>
      </w:pPr>
    </w:p>
    <w:p>
      <w:pPr>
        <w:spacing w:line="576"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2020</w:t>
      </w:r>
      <w:r>
        <w:rPr>
          <w:rFonts w:ascii="仿宋_GB2312" w:eastAsia="仿宋_GB2312" w:hAnsi="仿宋_GB2312" w:cs="仿宋_GB2312" w:hint="eastAsia"/>
          <w:sz w:val="32"/>
          <w:szCs w:val="32"/>
        </w:rPr>
        <w:t xml:space="preserve">年</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我</w:t>
      </w:r>
      <w:r>
        <w:rPr>
          <w:rFonts w:ascii="仿宋_GB2312" w:eastAsia="仿宋_GB2312" w:hAnsi="仿宋_GB2312" w:cs="仿宋_GB2312" w:hint="eastAsia"/>
          <w:sz w:val="32"/>
          <w:szCs w:val="32"/>
        </w:rPr>
        <w:t xml:space="preserve">局坚持以习近平新时代中国特色社会主义思想为指导，深入</w:t>
      </w:r>
      <w:r>
        <w:rPr>
          <w:rFonts w:ascii="仿宋_GB2312" w:eastAsia="仿宋_GB2312" w:hAnsi="仿宋_GB2312" w:cs="仿宋_GB2312" w:hint="eastAsia"/>
          <w:sz w:val="32"/>
          <w:szCs w:val="32"/>
        </w:rPr>
        <w:t xml:space="preserve">贯彻落实</w:t>
      </w:r>
      <w:r>
        <w:rPr>
          <w:rFonts w:ascii="仿宋_GB2312" w:eastAsia="仿宋_GB2312" w:hAnsi="仿宋_GB2312" w:cs="仿宋_GB2312" w:hint="eastAsia"/>
          <w:sz w:val="32"/>
          <w:szCs w:val="32"/>
        </w:rPr>
        <w:t xml:space="preserve">党的十九大和十九届</w:t>
      </w:r>
      <w:r>
        <w:rPr>
          <w:rFonts w:ascii="仿宋_GB2312" w:eastAsia="仿宋_GB2312" w:hAnsi="仿宋_GB2312" w:cs="仿宋_GB2312" w:hint="eastAsia"/>
          <w:sz w:val="32"/>
          <w:szCs w:val="32"/>
        </w:rPr>
        <w:t xml:space="preserve">历次</w:t>
      </w:r>
      <w:r>
        <w:rPr>
          <w:rFonts w:ascii="仿宋_GB2312" w:eastAsia="仿宋_GB2312" w:hAnsi="仿宋_GB2312" w:cs="仿宋_GB2312" w:hint="eastAsia"/>
          <w:sz w:val="32"/>
          <w:szCs w:val="32"/>
        </w:rPr>
        <w:t xml:space="preserve">全会</w:t>
      </w:r>
      <w:r>
        <w:rPr>
          <w:rFonts w:ascii="仿宋_GB2312" w:eastAsia="仿宋_GB2312" w:hAnsi="仿宋_GB2312" w:cs="仿宋_GB2312" w:hint="eastAsia"/>
          <w:sz w:val="32"/>
          <w:szCs w:val="32"/>
        </w:rPr>
        <w:t xml:space="preserve">精神</w:t>
      </w:r>
      <w:r>
        <w:rPr>
          <w:rFonts w:ascii="仿宋_GB2312" w:eastAsia="仿宋_GB2312" w:hAnsi="仿宋_GB2312" w:cs="仿宋_GB2312" w:hint="eastAsia"/>
          <w:sz w:val="32"/>
          <w:szCs w:val="32"/>
        </w:rPr>
        <w:t xml:space="preserve">及中央全面依法治国委员会会议精神，全面贯彻落实省、市、</w:t>
      </w:r>
      <w:r>
        <w:rPr>
          <w:rFonts w:ascii="仿宋_GB2312" w:eastAsia="仿宋_GB2312" w:hAnsi="仿宋_GB2312" w:cs="仿宋_GB2312" w:hint="eastAsia"/>
          <w:sz w:val="32"/>
          <w:szCs w:val="32"/>
        </w:rPr>
        <w:t xml:space="preserve">区</w:t>
      </w:r>
      <w:r>
        <w:rPr>
          <w:rFonts w:ascii="仿宋_GB2312" w:eastAsia="仿宋_GB2312" w:hAnsi="仿宋_GB2312" w:cs="仿宋_GB2312" w:hint="eastAsia"/>
          <w:sz w:val="32"/>
          <w:szCs w:val="32"/>
        </w:rPr>
        <w:t xml:space="preserve">委关于法治政府建设安排部署，</w:t>
      </w:r>
      <w:r>
        <w:rPr>
          <w:rFonts w:ascii="仿宋_GB2312" w:eastAsia="仿宋_GB2312" w:hAnsi="仿宋_GB2312" w:cs="仿宋_GB2312" w:hint="eastAsia"/>
          <w:sz w:val="32"/>
          <w:szCs w:val="32"/>
        </w:rPr>
        <w:t xml:space="preserve">坚持围绕中心、服务大局，坚持守正创新，</w:t>
      </w:r>
      <w:r>
        <w:rPr>
          <w:rFonts w:ascii="仿宋_GB2312" w:eastAsia="仿宋_GB2312" w:hAnsi="仿宋_GB2312" w:cs="仿宋_GB2312" w:hint="eastAsia"/>
          <w:sz w:val="32"/>
          <w:szCs w:val="32"/>
        </w:rPr>
        <w:t xml:space="preserve">增强“四个意识”、坚定“四个自信”、做到“两个维护”，坚持新发展理念，结合自身实际，发挥广电职能，</w:t>
      </w:r>
      <w:r>
        <w:rPr>
          <w:rFonts w:ascii="仿宋_GB2312" w:eastAsia="仿宋_GB2312" w:hAnsi="仿宋_GB2312" w:cs="仿宋_GB2312" w:hint="eastAsia"/>
          <w:sz w:val="32"/>
          <w:szCs w:val="32"/>
        </w:rPr>
        <w:t xml:space="preserve">加大全民普法工作力度，</w:t>
      </w:r>
      <w:r>
        <w:rPr>
          <w:rFonts w:ascii="仿宋_GB2312" w:eastAsia="仿宋_GB2312" w:hAnsi="仿宋_GB2312" w:cs="仿宋_GB2312" w:hint="eastAsia"/>
          <w:sz w:val="32"/>
          <w:szCs w:val="32"/>
        </w:rPr>
        <w:t xml:space="preserve">有效推动了</w:t>
      </w:r>
      <w:r>
        <w:rPr>
          <w:rFonts w:ascii="仿宋_GB2312" w:eastAsia="仿宋_GB2312" w:hAnsi="仿宋_GB2312" w:cs="仿宋_GB2312" w:hint="eastAsia"/>
          <w:sz w:val="32"/>
          <w:szCs w:val="32"/>
        </w:rPr>
        <w:t xml:space="preserve">全区</w:t>
      </w:r>
      <w:r>
        <w:rPr>
          <w:rFonts w:ascii="仿宋_GB2312" w:eastAsia="仿宋_GB2312" w:hAnsi="仿宋_GB2312" w:cs="仿宋_GB2312" w:hint="eastAsia"/>
          <w:sz w:val="32"/>
          <w:szCs w:val="32"/>
        </w:rPr>
        <w:t xml:space="preserve">普法宣传教育工作</w:t>
      </w:r>
      <w:r>
        <w:rPr>
          <w:rFonts w:ascii="仿宋_GB2312" w:eastAsia="仿宋_GB2312" w:hAnsi="仿宋_GB2312" w:cs="仿宋_GB2312" w:hint="eastAsia"/>
          <w:sz w:val="32"/>
          <w:szCs w:val="32"/>
        </w:rPr>
        <w:t xml:space="preserve">的</w:t>
      </w:r>
      <w:r>
        <w:rPr>
          <w:rFonts w:ascii="仿宋_GB2312" w:eastAsia="仿宋_GB2312" w:hAnsi="仿宋_GB2312" w:cs="仿宋_GB2312" w:hint="eastAsia"/>
          <w:sz w:val="32"/>
          <w:szCs w:val="32"/>
        </w:rPr>
        <w:t xml:space="preserve">开展</w:t>
      </w:r>
      <w:r>
        <w:rPr>
          <w:rFonts w:ascii="仿宋_GB2312" w:eastAsia="仿宋_GB2312" w:hAnsi="仿宋_GB2312" w:cs="仿宋_GB2312" w:hint="eastAsia"/>
          <w:sz w:val="32"/>
          <w:szCs w:val="32"/>
        </w:rPr>
        <w:t xml:space="preserve">。</w:t>
      </w:r>
    </w:p>
    <w:p>
      <w:pPr>
        <w:spacing w:line="576" w:lineRule="exact"/>
        <w:ind w:firstLine="640" w:firstLineChars="200"/>
        <w:rPr>
          <w:rFonts w:ascii="黑体" w:eastAsia="黑体" w:hAnsi="黑体" w:cs="黑体"/>
          <w:sz w:val="32"/>
          <w:szCs w:val="32"/>
        </w:rPr>
      </w:pPr>
      <w:r>
        <w:rPr>
          <w:rFonts w:ascii="黑体" w:eastAsia="黑体" w:hAnsi="黑体" w:cs="黑体" w:hint="eastAsia"/>
          <w:sz w:val="32"/>
          <w:szCs w:val="32"/>
        </w:rPr>
        <w:t xml:space="preserve">一、工作开展情况</w:t>
      </w:r>
    </w:p>
    <w:p>
      <w:pPr>
        <w:spacing w:line="576" w:lineRule="exact"/>
        <w:ind w:firstLine="640" w:firstLineChars="200"/>
        <w:rPr>
          <w:rFonts w:ascii="仿宋_GB2312" w:eastAsia="仿宋_GB2312" w:hAnsi="仿宋_GB2312" w:cs="仿宋_GB2312"/>
          <w:sz w:val="32"/>
          <w:szCs w:val="32"/>
        </w:rPr>
      </w:pPr>
      <w:r>
        <w:rPr>
          <w:rFonts w:ascii="楷体" w:eastAsia="楷体" w:hAnsi="楷体" w:cs="楷体" w:hint="eastAsia"/>
          <w:sz w:val="32"/>
          <w:szCs w:val="32"/>
        </w:rPr>
        <w:t xml:space="preserve">（一）加强组织领导，</w:t>
      </w:r>
      <w:r>
        <w:rPr>
          <w:rFonts w:ascii="楷体" w:eastAsia="楷体" w:hAnsi="楷体" w:cs="楷体" w:hint="eastAsia"/>
          <w:sz w:val="32"/>
          <w:szCs w:val="32"/>
        </w:rPr>
        <w:t xml:space="preserve">明确工作重点。</w:t>
      </w:r>
      <w:r>
        <w:rPr>
          <w:rFonts w:ascii="仿宋_GB2312" w:eastAsia="仿宋_GB2312" w:hAnsi="仿宋_GB2312" w:cs="仿宋_GB2312" w:hint="eastAsia"/>
          <w:sz w:val="32"/>
          <w:szCs w:val="32"/>
        </w:rPr>
        <w:t xml:space="preserve">严格按照“谁执法谁普法”及全区普法责任制要求，</w:t>
      </w:r>
      <w:r>
        <w:rPr>
          <w:rFonts w:ascii="仿宋_GB2312" w:eastAsia="仿宋_GB2312" w:hAnsi="仿宋_GB2312" w:cs="仿宋_GB2312" w:hint="eastAsia"/>
          <w:sz w:val="32"/>
          <w:szCs w:val="32"/>
        </w:rPr>
        <w:t xml:space="preserve">研究制定了普法工作计划，明确全年工作重点，及时调整普法工作领导小组，</w:t>
      </w:r>
      <w:r>
        <w:rPr>
          <w:rFonts w:ascii="仿宋_GB2312" w:eastAsia="仿宋_GB2312" w:hAnsi="仿宋_GB2312" w:cs="仿宋_GB2312" w:hint="eastAsia"/>
          <w:sz w:val="32"/>
          <w:szCs w:val="32"/>
        </w:rPr>
        <w:t xml:space="preserve">明确工作目标责任人，并指定专人负责</w:t>
      </w:r>
      <w:r>
        <w:rPr>
          <w:rFonts w:ascii="仿宋_GB2312" w:eastAsia="仿宋_GB2312" w:hAnsi="仿宋_GB2312" w:cs="仿宋_GB2312" w:hint="eastAsia"/>
          <w:sz w:val="32"/>
          <w:szCs w:val="32"/>
        </w:rPr>
        <w:t xml:space="preserve">法治政府建设</w:t>
      </w:r>
      <w:r>
        <w:rPr>
          <w:rFonts w:ascii="仿宋_GB2312" w:eastAsia="仿宋_GB2312" w:hAnsi="仿宋_GB2312" w:cs="仿宋_GB2312" w:hint="eastAsia"/>
          <w:sz w:val="32"/>
          <w:szCs w:val="32"/>
        </w:rPr>
        <w:t xml:space="preserve">工作</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聘请了专业法律顾问，</w:t>
      </w:r>
      <w:r>
        <w:rPr>
          <w:rFonts w:ascii="仿宋_GB2312" w:eastAsia="仿宋_GB2312" w:hAnsi="仿宋_GB2312" w:cs="仿宋_GB2312" w:hint="eastAsia"/>
          <w:sz w:val="32"/>
          <w:szCs w:val="32"/>
        </w:rPr>
        <w:t xml:space="preserve">局</w:t>
      </w:r>
      <w:r>
        <w:rPr>
          <w:rFonts w:ascii="仿宋_GB2312" w:eastAsia="仿宋_GB2312" w:hAnsi="仿宋_GB2312" w:cs="仿宋_GB2312" w:hint="eastAsia"/>
          <w:sz w:val="32"/>
          <w:szCs w:val="32"/>
        </w:rPr>
        <w:t xml:space="preserve">领导</w:t>
      </w:r>
      <w:r>
        <w:rPr>
          <w:rFonts w:ascii="仿宋_GB2312" w:eastAsia="仿宋_GB2312" w:hAnsi="仿宋_GB2312" w:cs="仿宋_GB2312" w:hint="eastAsia"/>
          <w:sz w:val="32"/>
          <w:szCs w:val="32"/>
        </w:rPr>
        <w:t xml:space="preserve">认真履行</w:t>
      </w:r>
      <w:r>
        <w:rPr>
          <w:rFonts w:ascii="仿宋_GB2312" w:eastAsia="仿宋_GB2312" w:hAnsi="仿宋_GB2312" w:cs="仿宋_GB2312" w:hint="eastAsia"/>
          <w:sz w:val="32"/>
          <w:szCs w:val="32"/>
        </w:rPr>
        <w:t xml:space="preserve">法治政府建设</w:t>
      </w:r>
      <w:r>
        <w:rPr>
          <w:rFonts w:ascii="仿宋_GB2312" w:eastAsia="仿宋_GB2312" w:hAnsi="仿宋_GB2312" w:cs="仿宋_GB2312" w:hint="eastAsia"/>
          <w:sz w:val="32"/>
          <w:szCs w:val="32"/>
        </w:rPr>
        <w:t xml:space="preserve">第一责任人职责，把法治建设工作摆上重要议事日程</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与其他宣传业务工作同安排、同落实，</w:t>
      </w:r>
      <w:r>
        <w:rPr>
          <w:rFonts w:ascii="仿宋_GB2312" w:eastAsia="仿宋_GB2312" w:hAnsi="仿宋_GB2312" w:cs="仿宋_GB2312" w:hint="eastAsia"/>
          <w:sz w:val="32"/>
          <w:szCs w:val="32"/>
        </w:rPr>
        <w:t xml:space="preserve">为抓好、抓实</w:t>
      </w:r>
      <w:r>
        <w:rPr>
          <w:rFonts w:ascii="仿宋_GB2312" w:eastAsia="仿宋_GB2312" w:hAnsi="仿宋_GB2312" w:cs="仿宋_GB2312" w:hint="eastAsia"/>
          <w:sz w:val="32"/>
          <w:szCs w:val="32"/>
        </w:rPr>
        <w:t xml:space="preserve">法治政府建设</w:t>
      </w:r>
      <w:r>
        <w:rPr>
          <w:rFonts w:ascii="仿宋_GB2312" w:eastAsia="仿宋_GB2312" w:hAnsi="仿宋_GB2312" w:cs="仿宋_GB2312" w:hint="eastAsia"/>
          <w:sz w:val="32"/>
          <w:szCs w:val="32"/>
        </w:rPr>
        <w:t xml:space="preserve">工作奠定了组织保障。</w:t>
      </w:r>
    </w:p>
    <w:p>
      <w:pPr>
        <w:spacing w:line="576" w:lineRule="exact"/>
        <w:ind w:firstLine="640" w:firstLineChars="200"/>
        <w:rPr>
          <w:rFonts w:ascii="仿宋_GB2312" w:eastAsia="仿宋_GB2312" w:hAnsi="仿宋_GB2312" w:cs="仿宋_GB2312"/>
          <w:sz w:val="32"/>
          <w:szCs w:val="32"/>
        </w:rPr>
      </w:pPr>
      <w:r>
        <w:rPr>
          <w:rFonts w:ascii="楷体" w:eastAsia="楷体" w:hAnsi="楷体" w:cs="楷体" w:hint="eastAsia"/>
          <w:sz w:val="32"/>
          <w:szCs w:val="32"/>
        </w:rPr>
        <w:t xml:space="preserve">（二）</w:t>
      </w:r>
      <w:r>
        <w:rPr>
          <w:rFonts w:ascii="楷体" w:eastAsia="楷体" w:hAnsi="楷体" w:cs="楷体" w:hint="eastAsia"/>
          <w:sz w:val="32"/>
          <w:szCs w:val="32"/>
        </w:rPr>
        <w:t xml:space="preserve">加强学习教育，</w:t>
      </w:r>
      <w:r>
        <w:rPr>
          <w:rFonts w:ascii="楷体" w:eastAsia="楷体" w:hAnsi="楷体" w:cs="楷体" w:hint="eastAsia"/>
          <w:sz w:val="32"/>
          <w:szCs w:val="32"/>
        </w:rPr>
        <w:t xml:space="preserve">筑牢</w:t>
      </w:r>
      <w:r>
        <w:rPr>
          <w:rFonts w:ascii="楷体" w:eastAsia="楷体" w:hAnsi="楷体" w:cs="楷体" w:hint="eastAsia"/>
          <w:sz w:val="32"/>
          <w:szCs w:val="32"/>
        </w:rPr>
        <w:t xml:space="preserve">思想根基</w:t>
      </w:r>
      <w:r>
        <w:rPr>
          <w:rFonts w:ascii="楷体" w:eastAsia="楷体" w:hAnsi="楷体" w:cs="楷体" w:hint="eastAsia"/>
          <w:sz w:val="32"/>
          <w:szCs w:val="32"/>
        </w:rPr>
        <w:t xml:space="preserve">。</w:t>
      </w:r>
      <w:r>
        <w:rPr>
          <w:rFonts w:ascii="仿宋_GB2312" w:eastAsia="仿宋_GB2312" w:hAnsi="仿宋_GB2312" w:cs="仿宋_GB2312" w:hint="eastAsia"/>
          <w:sz w:val="32"/>
          <w:szCs w:val="32"/>
        </w:rPr>
        <w:t xml:space="preserve">充分</w:t>
      </w:r>
      <w:r>
        <w:rPr>
          <w:rFonts w:ascii="仿宋_GB2312" w:eastAsia="仿宋_GB2312" w:hAnsi="仿宋_GB2312" w:cs="仿宋_GB2312" w:hint="eastAsia"/>
          <w:sz w:val="32"/>
          <w:szCs w:val="32"/>
        </w:rPr>
        <w:t xml:space="preserve">利用</w:t>
      </w:r>
      <w:r>
        <w:rPr>
          <w:rFonts w:ascii="仿宋_GB2312" w:eastAsia="仿宋_GB2312" w:hAnsi="仿宋_GB2312" w:cs="仿宋_GB2312" w:hint="eastAsia"/>
          <w:sz w:val="32"/>
          <w:szCs w:val="32"/>
        </w:rPr>
        <w:t xml:space="preserve">党员大会、</w:t>
      </w:r>
      <w:r>
        <w:rPr>
          <w:rFonts w:ascii="仿宋_GB2312" w:eastAsia="仿宋_GB2312" w:hAnsi="仿宋_GB2312" w:cs="仿宋_GB2312" w:hint="eastAsia"/>
          <w:sz w:val="32"/>
          <w:szCs w:val="32"/>
        </w:rPr>
        <w:t xml:space="preserve">周一集中学习会、工作例会</w:t>
      </w:r>
      <w:r>
        <w:rPr>
          <w:rFonts w:ascii="仿宋_GB2312" w:eastAsia="仿宋_GB2312" w:hAnsi="仿宋_GB2312" w:cs="仿宋_GB2312" w:hint="eastAsia"/>
          <w:sz w:val="32"/>
          <w:szCs w:val="32"/>
        </w:rPr>
        <w:t xml:space="preserve">等</w:t>
      </w:r>
      <w:r>
        <w:rPr>
          <w:rFonts w:ascii="仿宋_GB2312" w:eastAsia="仿宋_GB2312" w:hAnsi="仿宋_GB2312" w:cs="仿宋_GB2312" w:hint="eastAsia"/>
          <w:sz w:val="32"/>
          <w:szCs w:val="32"/>
        </w:rPr>
        <w:t xml:space="preserve">采用集中学习的方式全面加强全局干部职工法律法规的学习，深入学习了习近平全面依法治国新理念新思想新战略</w:t>
      </w:r>
      <w:r>
        <w:rPr>
          <w:rFonts w:ascii="仿宋_GB2312" w:eastAsia="仿宋_GB2312" w:hAnsi="仿宋_GB2312" w:cs="仿宋_GB2312" w:hint="eastAsia"/>
          <w:sz w:val="32"/>
          <w:szCs w:val="32"/>
        </w:rPr>
        <w:t xml:space="preserve">、《中华人民共和国宪法》</w:t>
      </w:r>
      <w:r>
        <w:rPr>
          <w:rFonts w:ascii="仿宋_GB2312" w:eastAsia="仿宋_GB2312" w:hAnsi="仿宋_GB2312" w:cs="仿宋_GB2312" w:hint="eastAsia"/>
          <w:sz w:val="32"/>
          <w:szCs w:val="32"/>
        </w:rPr>
        <w:t xml:space="preserve">《中华人民共和国民法典》</w:t>
      </w:r>
      <w:r>
        <w:rPr>
          <w:rFonts w:ascii="仿宋_GB2312" w:eastAsia="仿宋_GB2312" w:hAnsi="仿宋_GB2312" w:cs="仿宋_GB2312" w:hint="eastAsia"/>
          <w:sz w:val="32"/>
          <w:szCs w:val="32"/>
        </w:rPr>
        <w:t xml:space="preserve">《保密法》</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广播电视管理条</w:t>
      </w:r>
      <w:r>
        <w:rPr>
          <w:rFonts w:ascii="仿宋_GB2312" w:eastAsia="仿宋_GB2312" w:hAnsi="仿宋_GB2312" w:cs="仿宋_GB2312" w:hint="eastAsia"/>
          <w:sz w:val="32"/>
          <w:szCs w:val="32"/>
        </w:rPr>
        <w:t xml:space="preserve">例</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同时</w:t>
      </w:r>
      <w:r>
        <w:rPr>
          <w:rFonts w:ascii="仿宋_GB2312" w:eastAsia="仿宋_GB2312" w:hAnsi="仿宋_GB2312" w:cs="仿宋_GB2312" w:hint="eastAsia"/>
          <w:sz w:val="32"/>
          <w:szCs w:val="32"/>
        </w:rPr>
        <w:t xml:space="preserve">全面加强全局干部</w:t>
      </w:r>
      <w:r>
        <w:rPr>
          <w:rFonts w:ascii="仿宋_GB2312" w:eastAsia="仿宋_GB2312" w:hAnsi="仿宋_GB2312" w:cs="仿宋_GB2312" w:hint="eastAsia"/>
          <w:sz w:val="32"/>
          <w:szCs w:val="32"/>
        </w:rPr>
        <w:t xml:space="preserve">通过</w:t>
      </w:r>
      <w:r>
        <w:rPr>
          <w:rFonts w:ascii="仿宋_GB2312" w:eastAsia="仿宋_GB2312" w:hAnsi="仿宋_GB2312" w:cs="仿宋_GB2312" w:hint="eastAsia"/>
          <w:sz w:val="32"/>
          <w:szCs w:val="32"/>
        </w:rPr>
        <w:t xml:space="preserve">“学习强国”、青海省干部网络学院、法宣在线、</w:t>
      </w:r>
      <w:r>
        <w:rPr>
          <w:rFonts w:ascii="仿宋_GB2312" w:eastAsia="仿宋_GB2312" w:hAnsi="仿宋_GB2312" w:cs="仿宋_GB2312" w:hint="eastAsia"/>
          <w:sz w:val="32"/>
          <w:szCs w:val="32"/>
        </w:rPr>
        <w:t xml:space="preserve">湟中普法微信公众号等</w:t>
      </w:r>
      <w:r>
        <w:rPr>
          <w:rFonts w:ascii="仿宋_GB2312" w:eastAsia="仿宋_GB2312" w:hAnsi="仿宋_GB2312" w:cs="仿宋_GB2312" w:hint="eastAsia"/>
          <w:sz w:val="32"/>
          <w:szCs w:val="32"/>
        </w:rPr>
        <w:t xml:space="preserve">加大对法治内容的学习，并组织</w:t>
      </w:r>
      <w:r>
        <w:rPr>
          <w:rFonts w:ascii="仿宋_GB2312" w:eastAsia="仿宋_GB2312" w:hAnsi="仿宋_GB2312" w:cs="仿宋_GB2312" w:hint="eastAsia"/>
          <w:sz w:val="32"/>
          <w:szCs w:val="32"/>
        </w:rPr>
        <w:t xml:space="preserve">参加</w:t>
      </w:r>
      <w:r>
        <w:rPr>
          <w:rFonts w:ascii="仿宋_GB2312" w:eastAsia="仿宋_GB2312" w:hAnsi="仿宋_GB2312" w:cs="仿宋_GB2312" w:hint="eastAsia"/>
          <w:sz w:val="32"/>
          <w:szCs w:val="32"/>
        </w:rPr>
        <w:t xml:space="preserve">普法知识</w:t>
      </w:r>
      <w:r>
        <w:rPr>
          <w:rFonts w:ascii="仿宋_GB2312" w:eastAsia="仿宋_GB2312" w:hAnsi="仿宋_GB2312" w:cs="仿宋_GB2312" w:hint="eastAsia"/>
          <w:sz w:val="32"/>
          <w:szCs w:val="32"/>
        </w:rPr>
        <w:t xml:space="preserve">竞答</w:t>
      </w:r>
      <w:r>
        <w:rPr>
          <w:rFonts w:ascii="仿宋_GB2312" w:eastAsia="仿宋_GB2312" w:hAnsi="仿宋_GB2312" w:cs="仿宋_GB2312" w:hint="eastAsia"/>
          <w:sz w:val="32"/>
          <w:szCs w:val="32"/>
        </w:rPr>
        <w:t xml:space="preserve">18</w:t>
      </w:r>
      <w:r>
        <w:rPr>
          <w:rFonts w:ascii="仿宋_GB2312" w:eastAsia="仿宋_GB2312" w:hAnsi="仿宋_GB2312" w:cs="仿宋_GB2312" w:hint="eastAsia"/>
          <w:sz w:val="32"/>
          <w:szCs w:val="32"/>
        </w:rPr>
        <w:t xml:space="preserve">次</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有力地促进了全局干部职工法律思维的养成和法律知识水平的提高，对全局各项工作的依法开展起到积极的推动作用。</w:t>
      </w:r>
    </w:p>
    <w:p>
      <w:pPr>
        <w:spacing w:line="576" w:lineRule="exact"/>
        <w:ind w:firstLine="640" w:firstLineChars="200"/>
        <w:rPr>
          <w:rFonts w:ascii="仿宋_GB2312" w:eastAsia="仿宋_GB2312" w:hAnsi="仿宋_GB2312" w:cs="仿宋_GB2312"/>
          <w:sz w:val="32"/>
          <w:szCs w:val="32"/>
        </w:rPr>
      </w:pPr>
      <w:r>
        <w:rPr>
          <w:rFonts w:ascii="楷体" w:eastAsia="楷体" w:hAnsi="楷体" w:cs="楷体" w:hint="eastAsia"/>
          <w:sz w:val="32"/>
          <w:szCs w:val="32"/>
        </w:rPr>
        <w:t xml:space="preserve">（三）创新宣传形式</w:t>
      </w:r>
      <w:r>
        <w:rPr>
          <w:rFonts w:ascii="楷体" w:eastAsia="楷体" w:hAnsi="楷体" w:cs="楷体" w:hint="eastAsia"/>
          <w:sz w:val="32"/>
          <w:szCs w:val="32"/>
        </w:rPr>
        <w:t xml:space="preserve">，</w:t>
      </w:r>
      <w:r>
        <w:rPr>
          <w:rFonts w:ascii="楷体" w:eastAsia="楷体" w:hAnsi="楷体" w:cs="楷体" w:hint="eastAsia"/>
          <w:sz w:val="32"/>
          <w:szCs w:val="32"/>
        </w:rPr>
        <w:t xml:space="preserve">加大宣传力度。</w:t>
      </w:r>
      <w:r>
        <w:rPr>
          <w:rFonts w:ascii="仿宋_GB2312" w:eastAsia="仿宋_GB2312" w:hAnsi="仿宋_GB2312" w:cs="仿宋_GB2312" w:hint="eastAsia"/>
          <w:sz w:val="32"/>
          <w:szCs w:val="32"/>
        </w:rPr>
        <w:t xml:space="preserve">立足广电自身工作职能，围绕</w:t>
      </w:r>
      <w:r>
        <w:rPr>
          <w:rFonts w:ascii="仿宋_GB2312" w:eastAsia="仿宋_GB2312" w:hAnsi="仿宋_GB2312" w:cs="仿宋_GB2312" w:hint="eastAsia"/>
          <w:sz w:val="32"/>
          <w:szCs w:val="32"/>
        </w:rPr>
        <w:t xml:space="preserve">区委、区政府</w:t>
      </w:r>
      <w:r>
        <w:rPr>
          <w:rFonts w:ascii="仿宋_GB2312" w:eastAsia="仿宋_GB2312" w:hAnsi="仿宋_GB2312" w:cs="仿宋_GB2312" w:hint="eastAsia"/>
          <w:sz w:val="32"/>
          <w:szCs w:val="32"/>
        </w:rPr>
        <w:t xml:space="preserve">中心工作开展法治宣传教育活动，及时采访报道全</w:t>
      </w:r>
      <w:r>
        <w:rPr>
          <w:rFonts w:ascii="仿宋_GB2312" w:eastAsia="仿宋_GB2312" w:hAnsi="仿宋_GB2312" w:cs="仿宋_GB2312" w:hint="eastAsia"/>
          <w:sz w:val="32"/>
          <w:szCs w:val="32"/>
        </w:rPr>
        <w:t xml:space="preserve">区</w:t>
      </w:r>
      <w:r>
        <w:rPr>
          <w:rFonts w:ascii="仿宋_GB2312" w:eastAsia="仿宋_GB2312" w:hAnsi="仿宋_GB2312" w:cs="仿宋_GB2312" w:hint="eastAsia"/>
          <w:sz w:val="32"/>
          <w:szCs w:val="32"/>
        </w:rPr>
        <w:t xml:space="preserve">各单位、各部门法治学习和普法工作开展情况，为全</w:t>
      </w:r>
      <w:r>
        <w:rPr>
          <w:rFonts w:ascii="仿宋_GB2312" w:eastAsia="仿宋_GB2312" w:hAnsi="仿宋_GB2312" w:cs="仿宋_GB2312" w:hint="eastAsia"/>
          <w:sz w:val="32"/>
          <w:szCs w:val="32"/>
        </w:rPr>
        <w:t xml:space="preserve">区</w:t>
      </w:r>
      <w:r>
        <w:rPr>
          <w:rFonts w:ascii="仿宋_GB2312" w:eastAsia="仿宋_GB2312" w:hAnsi="仿宋_GB2312" w:cs="仿宋_GB2312" w:hint="eastAsia"/>
          <w:sz w:val="32"/>
          <w:szCs w:val="32"/>
        </w:rPr>
        <w:t xml:space="preserve">普法工作的开展营造浓厚舆论氛围。</w:t>
      </w:r>
      <w:r>
        <w:rPr>
          <w:rFonts w:ascii="仿宋_GB2312" w:eastAsia="仿宋_GB2312" w:hAnsi="仿宋_GB2312" w:cs="仿宋_GB2312" w:hint="eastAsia"/>
          <w:sz w:val="32"/>
          <w:szCs w:val="32"/>
        </w:rPr>
        <w:t xml:space="preserve">2020</w:t>
      </w:r>
      <w:r>
        <w:rPr>
          <w:rFonts w:ascii="仿宋_GB2312" w:eastAsia="仿宋_GB2312" w:hAnsi="仿宋_GB2312" w:cs="仿宋_GB2312" w:hint="eastAsia"/>
          <w:sz w:val="32"/>
          <w:szCs w:val="32"/>
        </w:rPr>
        <w:t xml:space="preserve">年</w:t>
      </w:r>
      <w:r>
        <w:rPr>
          <w:rFonts w:ascii="仿宋_GB2312" w:eastAsia="仿宋_GB2312" w:hAnsi="仿宋_GB2312" w:cs="仿宋_GB2312" w:hint="eastAsia"/>
          <w:sz w:val="32"/>
          <w:szCs w:val="32"/>
        </w:rPr>
        <w:t xml:space="preserve">，在</w:t>
      </w:r>
      <w:r>
        <w:rPr>
          <w:rFonts w:ascii="仿宋_GB2312" w:eastAsia="仿宋_GB2312" w:hAnsi="仿宋_GB2312" w:cs="仿宋_GB2312" w:hint="eastAsia"/>
          <w:sz w:val="32"/>
          <w:szCs w:val="32"/>
        </w:rPr>
        <w:t xml:space="preserve">《湟中新闻》采访并播放新闻“学习《中华人民共和国民法典》</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增强法治意识”“西宁市湟中区人大常委会联动检查《</w:t>
      </w:r>
      <w:bookmarkStart w:id="0" w:name="_GoBack"/>
      <w:r>
        <w:rPr>
          <w:rFonts w:ascii="仿宋_GB2312" w:eastAsia="仿宋_GB2312" w:hAnsi="仿宋_GB2312" w:cs="仿宋_GB2312" w:hint="eastAsia"/>
          <w:sz w:val="32"/>
          <w:szCs w:val="32"/>
        </w:rPr>
        <w:t xml:space="preserve">中华人民共和国</w:t>
      </w:r>
      <w:bookmarkEnd w:id="0"/>
      <w:r>
        <w:rPr>
          <w:rFonts w:ascii="仿宋_GB2312" w:eastAsia="仿宋_GB2312" w:hAnsi="仿宋_GB2312" w:cs="仿宋_GB2312" w:hint="eastAsia"/>
          <w:sz w:val="32"/>
          <w:szCs w:val="32"/>
        </w:rPr>
        <w:t xml:space="preserve">义务教育法》贯彻执行”“西宁市考核组对湟中区“七五”普法工作开展终期考核验收”</w:t>
      </w:r>
      <w:r>
        <w:rPr>
          <w:rFonts w:ascii="仿宋_GB2312" w:eastAsia="仿宋_GB2312" w:hAnsi="仿宋_GB2312" w:cs="仿宋_GB2312" w:hint="eastAsia"/>
          <w:sz w:val="32"/>
          <w:szCs w:val="32"/>
        </w:rPr>
        <w:t xml:space="preserve">33</w:t>
      </w:r>
      <w:r>
        <w:rPr>
          <w:rFonts w:ascii="仿宋_GB2312" w:eastAsia="仿宋_GB2312" w:hAnsi="仿宋_GB2312" w:cs="仿宋_GB2312" w:hint="eastAsia"/>
          <w:sz w:val="32"/>
          <w:szCs w:val="32"/>
        </w:rPr>
        <w:t xml:space="preserve">条</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全年在湟中电视台安排播出《普法小剧场》</w:t>
      </w:r>
      <w:r>
        <w:rPr>
          <w:rFonts w:ascii="仿宋_GB2312" w:eastAsia="仿宋_GB2312" w:hAnsi="仿宋_GB2312" w:cs="仿宋_GB2312" w:hint="eastAsia"/>
          <w:sz w:val="32"/>
          <w:szCs w:val="32"/>
        </w:rPr>
        <w:t xml:space="preserve">312</w:t>
      </w:r>
      <w:r>
        <w:rPr>
          <w:rFonts w:ascii="仿宋_GB2312" w:eastAsia="仿宋_GB2312" w:hAnsi="仿宋_GB2312" w:cs="仿宋_GB2312" w:hint="eastAsia"/>
          <w:sz w:val="32"/>
          <w:szCs w:val="32"/>
        </w:rPr>
        <w:t xml:space="preserve">期，以最为直观的方式引导观众增强法治意识。</w:t>
      </w:r>
      <w:r>
        <w:rPr>
          <w:rFonts w:ascii="仿宋_GB2312" w:eastAsia="仿宋_GB2312" w:hAnsi="仿宋_GB2312" w:cs="仿宋_GB2312" w:hint="eastAsia"/>
          <w:sz w:val="32"/>
          <w:szCs w:val="32"/>
        </w:rPr>
        <w:t xml:space="preserve">在</w:t>
      </w:r>
      <w:r>
        <w:rPr>
          <w:rFonts w:ascii="仿宋_GB2312" w:eastAsia="仿宋_GB2312" w:hAnsi="仿宋_GB2312" w:cs="仿宋_GB2312" w:hint="eastAsia"/>
          <w:sz w:val="32"/>
          <w:szCs w:val="32"/>
        </w:rPr>
        <w:t xml:space="preserve">“湟中融媒”</w:t>
      </w:r>
      <w:r>
        <w:rPr>
          <w:rFonts w:ascii="仿宋_GB2312" w:eastAsia="仿宋_GB2312" w:hAnsi="仿宋_GB2312" w:cs="仿宋_GB2312" w:hint="eastAsia"/>
          <w:sz w:val="32"/>
          <w:szCs w:val="32"/>
        </w:rPr>
        <w:t xml:space="preserve">各平台</w:t>
      </w:r>
      <w:r>
        <w:rPr>
          <w:rFonts w:ascii="仿宋_GB2312" w:eastAsia="仿宋_GB2312" w:hAnsi="仿宋_GB2312" w:cs="仿宋_GB2312" w:hint="eastAsia"/>
          <w:sz w:val="32"/>
          <w:szCs w:val="32"/>
        </w:rPr>
        <w:t xml:space="preserve">发布</w:t>
      </w:r>
      <w:r>
        <w:rPr>
          <w:rFonts w:ascii="仿宋_GB2312" w:eastAsia="仿宋_GB2312" w:hAnsi="仿宋_GB2312" w:cs="仿宋_GB2312" w:hint="eastAsia"/>
          <w:sz w:val="32"/>
          <w:szCs w:val="32"/>
        </w:rPr>
        <w:t xml:space="preserve">“新法学习：《保障农民工工资支付条例》公布”“公益提示：防范非法集资公益短片——老年人篇”“新法学习</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 xml:space="preserve">中华人民共和国民法典第三编（合同编）”</w:t>
      </w:r>
      <w:r>
        <w:rPr>
          <w:rFonts w:ascii="仿宋_GB2312" w:eastAsia="仿宋_GB2312" w:hAnsi="仿宋_GB2312" w:cs="仿宋_GB2312" w:hint="eastAsia"/>
          <w:sz w:val="32"/>
          <w:szCs w:val="32"/>
        </w:rPr>
        <w:t xml:space="preserve">等</w:t>
      </w:r>
      <w:r>
        <w:rPr>
          <w:rFonts w:ascii="仿宋_GB2312" w:eastAsia="仿宋_GB2312" w:hAnsi="仿宋_GB2312" w:cs="仿宋_GB2312" w:hint="eastAsia"/>
          <w:sz w:val="32"/>
          <w:szCs w:val="32"/>
        </w:rPr>
        <w:t xml:space="preserve">推送</w:t>
      </w:r>
      <w:r>
        <w:rPr>
          <w:rFonts w:ascii="仿宋_GB2312" w:eastAsia="仿宋_GB2312" w:hAnsi="仿宋_GB2312" w:cs="仿宋_GB2312" w:hint="eastAsia"/>
          <w:sz w:val="32"/>
          <w:szCs w:val="32"/>
        </w:rPr>
        <w:t xml:space="preserve">36</w:t>
      </w:r>
      <w:r>
        <w:rPr>
          <w:rFonts w:ascii="仿宋_GB2312" w:eastAsia="仿宋_GB2312" w:hAnsi="仿宋_GB2312" w:cs="仿宋_GB2312" w:hint="eastAsia"/>
          <w:sz w:val="32"/>
          <w:szCs w:val="32"/>
        </w:rPr>
        <w:t xml:space="preserve">条</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进一步</w:t>
      </w:r>
      <w:r>
        <w:rPr>
          <w:rFonts w:ascii="仿宋_GB2312" w:eastAsia="仿宋_GB2312" w:hAnsi="仿宋_GB2312" w:cs="仿宋_GB2312" w:hint="eastAsia"/>
          <w:sz w:val="32"/>
          <w:szCs w:val="32"/>
        </w:rPr>
        <w:t xml:space="preserve">增强法治宣传的生动性、互动性和时效性，提升</w:t>
      </w:r>
      <w:r>
        <w:rPr>
          <w:rFonts w:ascii="仿宋_GB2312" w:eastAsia="仿宋_GB2312" w:hAnsi="仿宋_GB2312" w:cs="仿宋_GB2312" w:hint="eastAsia"/>
          <w:sz w:val="32"/>
          <w:szCs w:val="32"/>
        </w:rPr>
        <w:t xml:space="preserve">法制宣传效果</w:t>
      </w:r>
      <w:r>
        <w:rPr>
          <w:rFonts w:ascii="仿宋_GB2312" w:eastAsia="仿宋_GB2312" w:hAnsi="仿宋_GB2312" w:cs="仿宋_GB2312" w:hint="eastAsia"/>
          <w:sz w:val="32"/>
          <w:szCs w:val="32"/>
        </w:rPr>
        <w:t xml:space="preserve">。</w:t>
      </w:r>
    </w:p>
    <w:p>
      <w:pPr>
        <w:spacing w:line="576" w:lineRule="exact"/>
        <w:ind w:firstLine="640" w:firstLineChars="200"/>
        <w:rPr>
          <w:rFonts w:ascii="黑体" w:eastAsia="黑体" w:hAnsi="黑体" w:cs="黑体"/>
          <w:sz w:val="32"/>
          <w:szCs w:val="32"/>
        </w:rPr>
      </w:pPr>
      <w:r>
        <w:rPr>
          <w:rFonts w:ascii="黑体" w:eastAsia="黑体" w:hAnsi="黑体" w:cs="黑体" w:hint="eastAsia"/>
          <w:sz w:val="32"/>
          <w:szCs w:val="32"/>
        </w:rPr>
        <w:t xml:space="preserve">二、存在问题及下一步打算</w:t>
      </w:r>
    </w:p>
    <w:p>
      <w:pPr>
        <w:spacing w:line="576"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w:t>
      </w:r>
      <w:r>
        <w:rPr>
          <w:rFonts w:ascii="仿宋_GB2312" w:eastAsia="仿宋_GB2312" w:hAnsi="仿宋_GB2312" w:cs="仿宋_GB2312" w:hint="eastAsia"/>
          <w:sz w:val="32"/>
          <w:szCs w:val="32"/>
        </w:rPr>
        <w:t xml:space="preserve">法治政府建设的</w:t>
      </w:r>
      <w:r>
        <w:rPr>
          <w:rFonts w:ascii="仿宋_GB2312" w:eastAsia="仿宋_GB2312" w:hAnsi="仿宋_GB2312" w:cs="仿宋_GB2312" w:hint="eastAsia"/>
          <w:sz w:val="32"/>
          <w:szCs w:val="32"/>
        </w:rPr>
        <w:t xml:space="preserve">工作中，我局加强组织、认真开展学习、</w:t>
      </w:r>
      <w:r>
        <w:rPr>
          <w:rFonts w:ascii="仿宋_GB2312" w:eastAsia="仿宋_GB2312" w:hAnsi="仿宋_GB2312" w:cs="仿宋_GB2312" w:hint="eastAsia"/>
          <w:sz w:val="32"/>
          <w:szCs w:val="32"/>
        </w:rPr>
        <w:t xml:space="preserve">加大宣传力度</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法治政府建设</w:t>
      </w:r>
      <w:r>
        <w:rPr>
          <w:rFonts w:ascii="仿宋_GB2312" w:eastAsia="仿宋_GB2312" w:hAnsi="仿宋_GB2312" w:cs="仿宋_GB2312" w:hint="eastAsia"/>
          <w:sz w:val="32"/>
          <w:szCs w:val="32"/>
        </w:rPr>
        <w:t xml:space="preserve">工作有序开展并取得了实效，但还存在一些问题。</w:t>
      </w:r>
      <w:r>
        <w:rPr>
          <w:rFonts w:ascii="仿宋_GB2312" w:eastAsia="仿宋_GB2312" w:hAnsi="仿宋_GB2312" w:cs="仿宋_GB2312" w:hint="eastAsia"/>
          <w:sz w:val="32"/>
          <w:szCs w:val="32"/>
        </w:rPr>
        <w:t xml:space="preserve">一</w:t>
      </w:r>
      <w:r>
        <w:rPr>
          <w:rFonts w:ascii="仿宋_GB2312" w:eastAsia="仿宋_GB2312" w:hAnsi="仿宋_GB2312" w:cs="仿宋_GB2312" w:hint="eastAsia"/>
          <w:sz w:val="32"/>
          <w:szCs w:val="32"/>
        </w:rPr>
        <w:t xml:space="preserve">是法治宣传的影响力和引导力需进一步提高，</w:t>
      </w:r>
      <w:r>
        <w:rPr>
          <w:rFonts w:ascii="仿宋_GB2312" w:eastAsia="仿宋_GB2312" w:hAnsi="仿宋_GB2312" w:cs="仿宋_GB2312" w:hint="eastAsia"/>
          <w:sz w:val="32"/>
          <w:szCs w:val="32"/>
        </w:rPr>
        <w:t xml:space="preserve">宣传教育工作亮点挖掘还不够</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利用新媒体手段进行宣传的创新意识不强</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二是</w:t>
      </w:r>
      <w:r>
        <w:rPr>
          <w:rFonts w:ascii="仿宋_GB2312" w:eastAsia="仿宋_GB2312" w:hAnsi="仿宋_GB2312" w:cs="仿宋_GB2312" w:hint="eastAsia"/>
          <w:sz w:val="32"/>
          <w:szCs w:val="32"/>
        </w:rPr>
        <w:t xml:space="preserve">在学习中还存在实用主义的现象，与</w:t>
      </w:r>
      <w:r>
        <w:rPr>
          <w:rFonts w:ascii="仿宋_GB2312" w:eastAsia="仿宋_GB2312" w:hAnsi="仿宋_GB2312" w:cs="仿宋_GB2312" w:hint="eastAsia"/>
          <w:sz w:val="32"/>
          <w:szCs w:val="32"/>
        </w:rPr>
        <w:t xml:space="preserve">行业</w:t>
      </w:r>
      <w:r>
        <w:rPr>
          <w:rFonts w:ascii="仿宋_GB2312" w:eastAsia="仿宋_GB2312" w:hAnsi="仿宋_GB2312" w:cs="仿宋_GB2312" w:hint="eastAsia"/>
          <w:sz w:val="32"/>
          <w:szCs w:val="32"/>
        </w:rPr>
        <w:t xml:space="preserve">有关的学的多，</w:t>
      </w:r>
      <w:r>
        <w:rPr>
          <w:rFonts w:ascii="仿宋_GB2312" w:eastAsia="仿宋_GB2312" w:hAnsi="仿宋_GB2312" w:cs="仿宋_GB2312" w:hint="eastAsia"/>
          <w:sz w:val="32"/>
          <w:szCs w:val="32"/>
        </w:rPr>
        <w:t xml:space="preserve">与行业无关的学的少</w:t>
      </w:r>
      <w:r>
        <w:rPr>
          <w:rFonts w:ascii="仿宋_GB2312" w:eastAsia="仿宋_GB2312" w:hAnsi="仿宋_GB2312" w:cs="仿宋_GB2312" w:hint="eastAsia"/>
          <w:sz w:val="32"/>
          <w:szCs w:val="32"/>
        </w:rPr>
        <w:t xml:space="preserve">。</w:t>
      </w:r>
    </w:p>
    <w:p>
      <w:pPr>
        <w:spacing w:line="576"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下一步，</w:t>
      </w:r>
      <w:r>
        <w:rPr>
          <w:rFonts w:ascii="仿宋_GB2312" w:eastAsia="仿宋_GB2312" w:hAnsi="仿宋_GB2312" w:cs="仿宋_GB2312" w:hint="eastAsia"/>
          <w:sz w:val="32"/>
          <w:szCs w:val="32"/>
        </w:rPr>
        <w:t xml:space="preserve">我局</w:t>
      </w:r>
      <w:r>
        <w:rPr>
          <w:rFonts w:ascii="仿宋_GB2312" w:eastAsia="仿宋_GB2312" w:hAnsi="仿宋_GB2312" w:cs="仿宋_GB2312" w:hint="eastAsia"/>
          <w:sz w:val="32"/>
          <w:szCs w:val="32"/>
        </w:rPr>
        <w:t xml:space="preserve">将始终坚持以习近平新时代中国特色社会主义思想为指导，深入贯彻落实习近平全面依法治国新理念新思想新战略，牢牢把握坚持和完善中国特色社会主义法治体系总要求，</w:t>
      </w:r>
      <w:r>
        <w:rPr>
          <w:rFonts w:ascii="仿宋_GB2312" w:eastAsia="仿宋_GB2312" w:hAnsi="仿宋_GB2312" w:cs="仿宋_GB2312" w:hint="eastAsia"/>
          <w:sz w:val="32"/>
          <w:szCs w:val="32"/>
        </w:rPr>
        <w:t xml:space="preserve">促进</w:t>
      </w:r>
      <w:r>
        <w:rPr>
          <w:rFonts w:ascii="仿宋_GB2312" w:eastAsia="仿宋_GB2312" w:hAnsi="仿宋_GB2312" w:cs="仿宋_GB2312" w:hint="eastAsia"/>
          <w:sz w:val="32"/>
          <w:szCs w:val="32"/>
        </w:rPr>
        <w:t xml:space="preserve">法治政府建设</w:t>
      </w:r>
      <w:r>
        <w:rPr>
          <w:rFonts w:ascii="仿宋_GB2312" w:eastAsia="仿宋_GB2312" w:hAnsi="仿宋_GB2312" w:cs="仿宋_GB2312" w:hint="eastAsia"/>
          <w:sz w:val="32"/>
          <w:szCs w:val="32"/>
        </w:rPr>
        <w:t xml:space="preserve">工作进一步深化。一是持续深入学习《中华人民共和国宪法》《中华人民共和国民法典》、中国特色社会主义法律体系和党内法规，进一步提升党政领导干部做好领导班子学法用法能力和依法行政能力。组织全体工作人员学习有关法律法规方面的知识，增强全体干部职工的法治意识和法治观念，增强责任意识，促进全体干部学法用法、依法履职；二是继续立足广电职能，发挥</w:t>
      </w:r>
      <w:r>
        <w:rPr>
          <w:rFonts w:ascii="仿宋_GB2312" w:eastAsia="仿宋_GB2312" w:hAnsi="仿宋_GB2312" w:cs="仿宋_GB2312" w:hint="eastAsia"/>
          <w:sz w:val="32"/>
          <w:szCs w:val="32"/>
        </w:rPr>
        <w:t xml:space="preserve">区</w:t>
      </w:r>
      <w:r>
        <w:rPr>
          <w:rFonts w:ascii="仿宋_GB2312" w:eastAsia="仿宋_GB2312" w:hAnsi="仿宋_GB2312" w:cs="仿宋_GB2312" w:hint="eastAsia"/>
          <w:sz w:val="32"/>
          <w:szCs w:val="32"/>
        </w:rPr>
        <w:t xml:space="preserve">融媒体中心在弘扬主旋律、传播正能量和贴近基层、贴近群众的优势，多形式、多视角、多载体大力做好法治宣传工作，大力普及法律法规知识，加大对全</w:t>
      </w:r>
      <w:r>
        <w:rPr>
          <w:rFonts w:ascii="仿宋_GB2312" w:eastAsia="仿宋_GB2312" w:hAnsi="仿宋_GB2312" w:cs="仿宋_GB2312" w:hint="eastAsia"/>
          <w:sz w:val="32"/>
          <w:szCs w:val="32"/>
        </w:rPr>
        <w:t xml:space="preserve">区法治政府建设</w:t>
      </w:r>
      <w:r>
        <w:rPr>
          <w:rFonts w:ascii="仿宋_GB2312" w:eastAsia="仿宋_GB2312" w:hAnsi="仿宋_GB2312" w:cs="仿宋_GB2312" w:hint="eastAsia"/>
          <w:sz w:val="32"/>
          <w:szCs w:val="32"/>
        </w:rPr>
        <w:t xml:space="preserve">活动成果的宣传报道力度，营造尊崇宪法、学</w:t>
      </w:r>
      <w:r>
        <w:rPr>
          <w:rFonts w:ascii="仿宋_GB2312" w:eastAsia="仿宋_GB2312" w:hAnsi="仿宋_GB2312" w:cs="仿宋_GB2312" w:hint="eastAsia"/>
          <w:sz w:val="32"/>
          <w:szCs w:val="32"/>
        </w:rPr>
        <w:t xml:space="preserve">习宪法、遵守宪法、维护宪法、运用宪法的良好法治氛围。</w:t>
      </w:r>
    </w:p>
    <w:p>
      <w:pPr>
        <w:spacing w:line="576" w:lineRule="exact"/>
        <w:rPr>
          <w:rFonts w:ascii="仿宋_GB2312" w:eastAsia="仿宋_GB2312" w:hAnsi="仿宋_GB2312" w:cs="仿宋_GB2312"/>
          <w:sz w:val="32"/>
          <w:szCs w:val="32"/>
        </w:rPr>
      </w:pPr>
    </w:p>
    <w:p>
      <w:pPr>
        <w:spacing w:line="576" w:lineRule="exact"/>
        <w:rPr>
          <w:rFonts w:ascii="仿宋_GB2312" w:eastAsia="仿宋_GB2312" w:hAnsi="仿宋_GB2312" w:cs="仿宋_GB2312"/>
          <w:sz w:val="32"/>
          <w:szCs w:val="32"/>
        </w:rPr>
      </w:pPr>
    </w:p>
    <w:sectPr>
      <w:pgSz w:w="11906" w:h="16838" w:orient="portrait"/>
      <w:pgMar w:top="2098" w:right="1474" w:bottom="1984" w:left="1587" w:header="851" w:footer="992" w:gutter="0"/>
      <w:cols w:num="1" w:space="0">
        <w:col w:w="884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黑体">
    <w:altName w:val="SimHei"/>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Calibri Light">
    <w:panose1 w:val="020F0302020204030204"/>
    <w:charset w:val="00"/>
    <w:family w:val="Auto"/>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attachedTemplate r:id="rId1"/>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BodyTextFirstIndent1">
    <w:name w:val="Body Text First Indent1"/>
    <w:basedOn w:val="BodyText"/>
    <w:qFormat/>
    <w:pPr>
      <w:ind w:firstLine="420" w:firstLineChars="100"/>
    </w:pPr>
    <w:rPr/>
  </w:style>
  <w:style w:type="paragraph" w:styleId="BodyText">
    <w:name w:val="Body Text"/>
    <w:basedOn w:val="Normal"/>
    <w:uiPriority w:val="99"/>
    <w:unhideWhenUsed/>
    <w:qFormat/>
    <w:pPr>
      <w:spacing w:after="120"/>
    </w:pPr>
    <w:rPr/>
  </w:style>
  <w:style w:type="paragraph" w:styleId="BodyTextIndent">
    <w:name w:val="Body Text Indent"/>
    <w:basedOn w:val="Normal"/>
    <w:next w:val="Normal"/>
    <w:uiPriority w:val="99"/>
    <w:unhideWhenUsed/>
    <w:qFormat/>
    <w:pPr>
      <w:spacing w:after="120"/>
      <w:ind w:left="420" w:leftChars="200"/>
    </w:pPr>
    <w:rPr/>
  </w:style>
  <w:style w:type="paragraph" w:styleId="Footer">
    <w:name w:val="Footer"/>
    <w:basedOn w:val="Normal"/>
    <w:qFormat/>
    <w:pPr>
      <w:tabs>
        <w:tab w:val="center" w:pos="4153"/>
        <w:tab w:val="right" w:pos="8306"/>
      </w:tabs>
      <w:snapToGrid w:val="0"/>
      <w:jc w:val="left"/>
    </w:pPr>
    <w:rPr>
      <w:sz w:val="18"/>
    </w:rPr>
  </w:style>
  <w:style w:type="character" w:customStyle="1" w:styleId="16">
    <w:name w:val="16"/>
    <w:basedOn w:val="DefaultParagraphFont"/>
    <w:qFormat/>
    <w:rPr>
      <w:rFonts w:ascii="Calibri" w:hAnsi="Calibri" w:hint="default"/>
      <w:b/>
      <w:bCs/>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theme" Target="theme/theme1.xml" /><Relationship Id="rId27" Type="http://schemas.openxmlformats.org/officeDocument/2006/relationships/styles" Target="styles.xml" /><Relationship Id="rId28" Type="http://schemas.openxmlformats.org/officeDocument/2006/relationships/webSettings" Target="webSettings.xml" /><Relationship Id="rId29" Type="http://schemas.openxmlformats.org/officeDocument/2006/relationships/numbering" Target="numbering.xml" /><Relationship Id="rId3" Type="http://schemas.openxmlformats.org/officeDocument/2006/relationships/customXml" Target="../customXml/item3.xml" /><Relationship Id="rId30" Type="http://schemas.openxmlformats.org/officeDocument/2006/relationships/fontTable" Target="fontTable.xml" /><Relationship Id="rId31"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_rels/settings.xml.rels>&#65279;<?xml version="1.0" encoding="utf-8"?><Relationships xmlns="http://schemas.openxmlformats.org/package/2006/relationships"><Relationship Id="rId1" Type="http://schemas.openxmlformats.org/officeDocument/2006/relationships/attachedTemplate" Target="file://C:\Users\Administrator.PC-201703061024\AppData\Roaming\Kingsoft\wps\addons\pool\win-i386\knewfileruby_1.0.0.12\template\wps\0.docx"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9340F54D92A84C909B79E07B751AD0ED</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0.docx</Template>
  <TotalTime>56</TotalTime>
  <Pages>3</Pages>
  <Words>232</Words>
  <Characters>1324</Characters>
  <Application>Microsoft Office Word</Application>
  <DocSecurity>0</DocSecurity>
  <Lines>11</Lines>
  <Paragraphs>3</Paragraphs>
  <CharactersWithSpaces>1553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2021-06-18T08:37:00Z</cp:lastPrinted>
  <dcterms:created xsi:type="dcterms:W3CDTF">2021-06-10T08:26:00Z</dcterms:created>
  <dcterms:modified xsi:type="dcterms:W3CDTF">2022-06-21T08:53:00Z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9340F54D92A84C909B79E07B751AD0ED</vt:lpstr>
  </property>
</Properties>
</file>